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8A" w:rsidRPr="00C7748A" w:rsidRDefault="00C7748A" w:rsidP="00C7748A">
      <w:pPr>
        <w:overflowPunct/>
        <w:autoSpaceDE/>
        <w:autoSpaceDN/>
        <w:adjustRightInd/>
        <w:spacing w:after="200" w:line="276" w:lineRule="auto"/>
        <w:rPr>
          <w:b/>
          <w:sz w:val="28"/>
          <w:szCs w:val="28"/>
          <w:lang w:val="ru-RU"/>
        </w:rPr>
      </w:pPr>
      <w:r w:rsidRPr="00C7748A">
        <w:rPr>
          <w:b/>
          <w:sz w:val="28"/>
          <w:szCs w:val="28"/>
          <w:lang w:val="ru-RU"/>
        </w:rPr>
        <w:t xml:space="preserve">          </w:t>
      </w:r>
      <w:r w:rsidRPr="00C7748A">
        <w:rPr>
          <w:b/>
          <w:sz w:val="28"/>
          <w:szCs w:val="28"/>
          <w:lang w:val="kk-KZ"/>
        </w:rPr>
        <w:t>Вопросы по компетенции – Алиева Б.М.</w:t>
      </w:r>
    </w:p>
    <w:p w:rsidR="00C7748A" w:rsidRPr="00C7748A" w:rsidRDefault="00C7748A" w:rsidP="00C7748A">
      <w:pPr>
        <w:overflowPunct/>
        <w:autoSpaceDE/>
        <w:autoSpaceDN/>
        <w:adjustRightInd/>
        <w:jc w:val="center"/>
        <w:rPr>
          <w:b/>
          <w:sz w:val="28"/>
          <w:szCs w:val="28"/>
          <w:lang w:val="ru-RU"/>
        </w:rPr>
      </w:pPr>
      <w:r w:rsidRPr="00C7748A">
        <w:rPr>
          <w:b/>
          <w:sz w:val="28"/>
          <w:szCs w:val="28"/>
          <w:lang w:val="ru-RU"/>
        </w:rPr>
        <w:t>Экзаменационные вопросы по дисциплине «</w:t>
      </w:r>
      <w:r>
        <w:rPr>
          <w:b/>
          <w:sz w:val="28"/>
          <w:szCs w:val="28"/>
          <w:lang w:val="ru-RU"/>
        </w:rPr>
        <w:t>Финансовый менеджмент</w:t>
      </w:r>
      <w:r w:rsidRPr="00C7748A">
        <w:rPr>
          <w:b/>
          <w:sz w:val="28"/>
          <w:szCs w:val="28"/>
          <w:lang w:val="ru-RU"/>
        </w:rPr>
        <w:t xml:space="preserve">» (6М050900-Финансы </w:t>
      </w:r>
      <w:r>
        <w:rPr>
          <w:b/>
          <w:sz w:val="28"/>
          <w:szCs w:val="28"/>
          <w:lang w:val="ru-RU"/>
        </w:rPr>
        <w:t>1</w:t>
      </w:r>
      <w:r w:rsidRPr="00C7748A">
        <w:rPr>
          <w:b/>
          <w:sz w:val="28"/>
          <w:szCs w:val="28"/>
          <w:lang w:val="ru-RU"/>
        </w:rPr>
        <w:t xml:space="preserve"> курс научно-педагогическое направление)</w:t>
      </w:r>
    </w:p>
    <w:p w:rsidR="00E44EBF" w:rsidRPr="00C7748A" w:rsidRDefault="00E44EBF" w:rsidP="00E44EBF">
      <w:pPr>
        <w:rPr>
          <w:rFonts w:ascii="Times New Roman CYR" w:hAnsi="Times New Roman CYR"/>
          <w:sz w:val="28"/>
          <w:lang w:val="ru-RU"/>
        </w:rPr>
      </w:pPr>
    </w:p>
    <w:p w:rsidR="00E44EBF" w:rsidRPr="00C7748A" w:rsidRDefault="00E44EBF" w:rsidP="00E44EBF">
      <w:pPr>
        <w:rPr>
          <w:rFonts w:ascii="Times New Roman CYR" w:hAnsi="Times New Roman CYR"/>
          <w:sz w:val="28"/>
          <w:lang w:val="ru-RU"/>
        </w:rPr>
      </w:pPr>
    </w:p>
    <w:p w:rsidR="00E44EBF" w:rsidRPr="00C7748A" w:rsidRDefault="00E44EBF" w:rsidP="00E44EBF">
      <w:pPr>
        <w:rPr>
          <w:rFonts w:ascii="Times New Roman CYR" w:hAnsi="Times New Roman CYR"/>
          <w:sz w:val="28"/>
          <w:lang w:val="ru-RU"/>
        </w:rPr>
      </w:pP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Содержание финансового менеджмента</w:t>
      </w:r>
      <w:proofErr w:type="gramStart"/>
      <w:r w:rsidRPr="00E44EBF">
        <w:rPr>
          <w:rFonts w:ascii="Times New Roman CYR" w:hAnsi="Times New Roman CYR"/>
          <w:sz w:val="28"/>
          <w:lang w:val="ru-RU"/>
        </w:rPr>
        <w:t xml:space="preserve"> .</w:t>
      </w:r>
      <w:proofErr w:type="gramEnd"/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Определите сущность финансового менеджмента и их функции.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Базовые концепции и показатели финансового менеджмента.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Риск и доходность. Управление корпорационными рисками.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Что такое риск-менеджмент?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Что понимается под стратегией управления </w:t>
      </w:r>
      <w:proofErr w:type="gramStart"/>
      <w:r w:rsidRPr="00E44EBF">
        <w:rPr>
          <w:rFonts w:ascii="Times New Roman CYR" w:hAnsi="Times New Roman CYR"/>
          <w:sz w:val="28"/>
          <w:lang w:val="ru-RU"/>
        </w:rPr>
        <w:t>риск-менеджмента</w:t>
      </w:r>
      <w:proofErr w:type="gramEnd"/>
      <w:r w:rsidRPr="00E44EBF">
        <w:rPr>
          <w:rFonts w:ascii="Times New Roman CYR" w:hAnsi="Times New Roman CYR"/>
          <w:sz w:val="28"/>
          <w:lang w:val="ru-RU"/>
        </w:rPr>
        <w:t>?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Что понимается под тактикой управления </w:t>
      </w:r>
      <w:proofErr w:type="gramStart"/>
      <w:r w:rsidRPr="00E44EBF">
        <w:rPr>
          <w:rFonts w:ascii="Times New Roman CYR" w:hAnsi="Times New Roman CYR"/>
          <w:sz w:val="28"/>
          <w:lang w:val="ru-RU"/>
        </w:rPr>
        <w:t>риск-менеджмента</w:t>
      </w:r>
      <w:proofErr w:type="gramEnd"/>
      <w:r w:rsidRPr="00E44EBF">
        <w:rPr>
          <w:rFonts w:ascii="Times New Roman CYR" w:hAnsi="Times New Roman CYR"/>
          <w:sz w:val="28"/>
          <w:lang w:val="ru-RU"/>
        </w:rPr>
        <w:t>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Управление  портфелем активов. </w:t>
      </w:r>
      <w:r w:rsidRPr="00E44EBF">
        <w:rPr>
          <w:rFonts w:ascii="Times New Roman CYR" w:hAnsi="Times New Roman CYR"/>
          <w:sz w:val="28"/>
          <w:lang w:val="ru-RU"/>
        </w:rPr>
        <w:tab/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Влияние внешней среды на деятельность предприятия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Информационное обеспечение финансового менеджмента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Методологические основы принятия финансовых решений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Денежные потоки.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Методы оценки денежных потоков.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Методы оценки финансовых активов.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Риск финансовых активов.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Доходность финансовых активов.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Риск и доходность портфельных инвестиций.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Определите значение  операционного рычага.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Покажите основные элементы операционного рычага: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Операционный рычаг, порог рентабельности, запас финансовой прочности.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Расчет порога рентабельности и запаса финансовой прочности.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Классификация затрат   хозяйствующего субъекта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Эффект финансового рычага.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Управление дивидендной политикой.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Факторы, определяющие дивидендную  политику.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.Какие факторы влияют на выбор дивидендной политики предприятия?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Приведите основные виды дивидендных выплат и их источники.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</w:rPr>
        <w:t>T</w:t>
      </w:r>
      <w:proofErr w:type="spellStart"/>
      <w:r w:rsidRPr="00E44EBF">
        <w:rPr>
          <w:rFonts w:ascii="Times New Roman CYR" w:hAnsi="Times New Roman CYR"/>
          <w:sz w:val="28"/>
          <w:lang w:val="ru-RU"/>
        </w:rPr>
        <w:t>еория</w:t>
      </w:r>
      <w:proofErr w:type="spellEnd"/>
      <w:r w:rsidRPr="00E44EBF">
        <w:rPr>
          <w:rFonts w:ascii="Times New Roman CYR" w:hAnsi="Times New Roman CYR"/>
          <w:sz w:val="28"/>
          <w:lang w:val="ru-RU"/>
        </w:rPr>
        <w:t xml:space="preserve"> структуры капитала: модели </w:t>
      </w:r>
      <w:proofErr w:type="spellStart"/>
      <w:r w:rsidRPr="00E44EBF">
        <w:rPr>
          <w:rFonts w:ascii="Times New Roman CYR" w:hAnsi="Times New Roman CYR"/>
          <w:sz w:val="28"/>
          <w:lang w:val="ru-RU"/>
        </w:rPr>
        <w:t>Модельяни</w:t>
      </w:r>
      <w:proofErr w:type="spellEnd"/>
      <w:r w:rsidRPr="00E44EBF">
        <w:rPr>
          <w:rFonts w:ascii="Times New Roman CYR" w:hAnsi="Times New Roman CYR"/>
          <w:sz w:val="28"/>
          <w:lang w:val="ru-RU"/>
        </w:rPr>
        <w:t>-Миллера,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Распределение прибыли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Сущность и цена капитала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Основные источники финансирования предприятия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Понятие и структура заемного капитала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Средневзвешенная и предельная цена капитала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Управление собственным капиталом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b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Методы анализа инвестиционных проектов</w:t>
      </w:r>
      <w:r w:rsidRPr="00E44EBF">
        <w:rPr>
          <w:rFonts w:ascii="Times New Roman CYR" w:hAnsi="Times New Roman CYR"/>
          <w:b/>
          <w:sz w:val="28"/>
          <w:lang w:val="ru-RU"/>
        </w:rPr>
        <w:t>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Инвестиционная политика.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Управление инвестициями.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lastRenderedPageBreak/>
        <w:t xml:space="preserve">4.Оценка эффективности инвестиционных проектов.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5.Критерии эффективности инвестиционных проектов.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6.</w:t>
      </w:r>
      <w:r w:rsidR="000251BC">
        <w:rPr>
          <w:rFonts w:ascii="Times New Roman CYR" w:hAnsi="Times New Roman CYR"/>
          <w:sz w:val="28"/>
          <w:lang w:val="ru-RU"/>
        </w:rPr>
        <w:t xml:space="preserve">   </w:t>
      </w:r>
      <w:r w:rsidRPr="00E44EBF">
        <w:rPr>
          <w:rFonts w:ascii="Times New Roman CYR" w:hAnsi="Times New Roman CYR"/>
          <w:sz w:val="28"/>
          <w:lang w:val="ru-RU"/>
        </w:rPr>
        <w:t xml:space="preserve">Метод определения срока окупаемости инвестиций.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7.</w:t>
      </w:r>
      <w:r w:rsidR="000251BC">
        <w:rPr>
          <w:rFonts w:ascii="Times New Roman CYR" w:hAnsi="Times New Roman CYR"/>
          <w:sz w:val="28"/>
          <w:lang w:val="ru-RU"/>
        </w:rPr>
        <w:t xml:space="preserve">   </w:t>
      </w:r>
      <w:r w:rsidRPr="00E44EBF">
        <w:rPr>
          <w:rFonts w:ascii="Times New Roman CYR" w:hAnsi="Times New Roman CYR"/>
          <w:sz w:val="28"/>
          <w:lang w:val="ru-RU"/>
        </w:rPr>
        <w:t xml:space="preserve">Метод расчета чистого приведенного эффекта.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8.</w:t>
      </w:r>
      <w:r w:rsidR="000251BC">
        <w:rPr>
          <w:rFonts w:ascii="Times New Roman CYR" w:hAnsi="Times New Roman CYR"/>
          <w:sz w:val="28"/>
          <w:lang w:val="ru-RU"/>
        </w:rPr>
        <w:t xml:space="preserve">   </w:t>
      </w:r>
      <w:r w:rsidRPr="00E44EBF">
        <w:rPr>
          <w:rFonts w:ascii="Times New Roman CYR" w:hAnsi="Times New Roman CYR"/>
          <w:sz w:val="28"/>
          <w:lang w:val="ru-RU"/>
        </w:rPr>
        <w:t>Метод расчета индекса рентабельности инвестиций.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9.</w:t>
      </w:r>
      <w:r w:rsidR="000251BC">
        <w:rPr>
          <w:rFonts w:ascii="Times New Roman CYR" w:hAnsi="Times New Roman CYR"/>
          <w:sz w:val="28"/>
          <w:lang w:val="ru-RU"/>
        </w:rPr>
        <w:t xml:space="preserve">   </w:t>
      </w:r>
      <w:r w:rsidRPr="00E44EBF">
        <w:rPr>
          <w:rFonts w:ascii="Times New Roman CYR" w:hAnsi="Times New Roman CYR"/>
          <w:sz w:val="28"/>
          <w:lang w:val="ru-RU"/>
        </w:rPr>
        <w:t xml:space="preserve">Метод расчета внутренней нормы прибыли инвестиций.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10.</w:t>
      </w:r>
      <w:r w:rsidR="000251BC">
        <w:rPr>
          <w:rFonts w:ascii="Times New Roman CYR" w:hAnsi="Times New Roman CYR"/>
          <w:sz w:val="28"/>
          <w:lang w:val="ru-RU"/>
        </w:rPr>
        <w:t xml:space="preserve"> </w:t>
      </w:r>
      <w:r w:rsidRPr="00E44EBF">
        <w:rPr>
          <w:rFonts w:ascii="Times New Roman CYR" w:hAnsi="Times New Roman CYR"/>
          <w:sz w:val="28"/>
          <w:lang w:val="ru-RU"/>
        </w:rPr>
        <w:t xml:space="preserve">Оценка риска инвестиционных проектов.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11.Прогнозирование денежного потока инвестиционного проекта.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12.Оптимизация бюджета капиталовложений.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13.Формирование бюджета капиталовложений.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14.</w:t>
      </w:r>
      <w:r w:rsidR="000251BC">
        <w:rPr>
          <w:rFonts w:ascii="Times New Roman CYR" w:hAnsi="Times New Roman CYR"/>
          <w:sz w:val="28"/>
          <w:lang w:val="ru-RU"/>
        </w:rPr>
        <w:t xml:space="preserve"> </w:t>
      </w:r>
      <w:r w:rsidRPr="00E44EBF">
        <w:rPr>
          <w:rFonts w:ascii="Times New Roman CYR" w:hAnsi="Times New Roman CYR"/>
          <w:sz w:val="28"/>
          <w:lang w:val="ru-RU"/>
        </w:rPr>
        <w:t>Традиционные и новые методы краткосрочного финансирования.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15.</w:t>
      </w:r>
      <w:r w:rsidR="000251BC">
        <w:rPr>
          <w:rFonts w:ascii="Times New Roman CYR" w:hAnsi="Times New Roman CYR"/>
          <w:sz w:val="28"/>
          <w:lang w:val="ru-RU"/>
        </w:rPr>
        <w:t xml:space="preserve"> </w:t>
      </w:r>
      <w:r w:rsidRPr="00E44EBF">
        <w:rPr>
          <w:rFonts w:ascii="Times New Roman CYR" w:hAnsi="Times New Roman CYR"/>
          <w:sz w:val="28"/>
          <w:lang w:val="ru-RU"/>
        </w:rPr>
        <w:t>Прибыль и рентабельность фирмы.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16.</w:t>
      </w:r>
      <w:r w:rsidR="000251BC">
        <w:rPr>
          <w:rFonts w:ascii="Times New Roman CYR" w:hAnsi="Times New Roman CYR"/>
          <w:sz w:val="28"/>
          <w:lang w:val="ru-RU"/>
        </w:rPr>
        <w:t xml:space="preserve"> </w:t>
      </w:r>
      <w:r w:rsidRPr="00E44EBF">
        <w:rPr>
          <w:rFonts w:ascii="Times New Roman CYR" w:hAnsi="Times New Roman CYR"/>
          <w:sz w:val="28"/>
          <w:lang w:val="ru-RU"/>
        </w:rPr>
        <w:t>Функции и источники получения прибыли.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b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17.</w:t>
      </w:r>
      <w:r w:rsidR="000251BC">
        <w:rPr>
          <w:rFonts w:ascii="Times New Roman CYR" w:hAnsi="Times New Roman CYR"/>
          <w:sz w:val="28"/>
          <w:lang w:val="ru-RU"/>
        </w:rPr>
        <w:t xml:space="preserve"> </w:t>
      </w:r>
      <w:r w:rsidRPr="00E44EBF">
        <w:rPr>
          <w:rFonts w:ascii="Times New Roman CYR" w:hAnsi="Times New Roman CYR"/>
          <w:sz w:val="28"/>
          <w:lang w:val="ru-RU"/>
        </w:rPr>
        <w:t>Долгосрочное финансовое планирование</w:t>
      </w:r>
      <w:r w:rsidRPr="00E44EBF">
        <w:rPr>
          <w:rFonts w:ascii="Times New Roman CYR" w:hAnsi="Times New Roman CYR"/>
          <w:b/>
          <w:sz w:val="28"/>
          <w:lang w:val="ru-RU"/>
        </w:rPr>
        <w:t>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18.</w:t>
      </w:r>
      <w:r w:rsidR="000251BC">
        <w:rPr>
          <w:rFonts w:ascii="Times New Roman CYR" w:hAnsi="Times New Roman CYR"/>
          <w:sz w:val="28"/>
          <w:lang w:val="ru-RU"/>
        </w:rPr>
        <w:t xml:space="preserve"> </w:t>
      </w:r>
      <w:r w:rsidRPr="00E44EBF">
        <w:rPr>
          <w:rFonts w:ascii="Times New Roman CYR" w:hAnsi="Times New Roman CYR"/>
          <w:sz w:val="28"/>
          <w:lang w:val="ru-RU"/>
        </w:rPr>
        <w:t>Бизнес-план и его финансовые аспекты.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19.Содержание и роль бизнес-плана.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20.Опишите основные разделы бизнес-плана.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21. Управление  оборотными активами и краткосрочными  обязательствами.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22.Экономическая сущность оборотного капитала.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23.Источники формирования оборотного капитала.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 xml:space="preserve">24.Нормирование оборотного капитала. 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25.Нормирование производственных запасов.</w:t>
      </w:r>
    </w:p>
    <w:p w:rsidR="00E44EBF" w:rsidRPr="00E44EBF" w:rsidRDefault="00E44EBF" w:rsidP="00E44EBF">
      <w:pPr>
        <w:pStyle w:val="a3"/>
        <w:numPr>
          <w:ilvl w:val="0"/>
          <w:numId w:val="1"/>
        </w:numPr>
        <w:rPr>
          <w:rFonts w:ascii="Times New Roman CYR" w:hAnsi="Times New Roman CYR"/>
          <w:sz w:val="28"/>
          <w:lang w:val="ru-RU"/>
        </w:rPr>
      </w:pPr>
      <w:r w:rsidRPr="00E44EBF">
        <w:rPr>
          <w:rFonts w:ascii="Times New Roman CYR" w:hAnsi="Times New Roman CYR"/>
          <w:sz w:val="28"/>
          <w:lang w:val="ru-RU"/>
        </w:rPr>
        <w:t>26.</w:t>
      </w:r>
      <w:bookmarkStart w:id="0" w:name="_GoBack"/>
      <w:r w:rsidRPr="00E44EBF">
        <w:rPr>
          <w:rFonts w:ascii="Times New Roman CYR" w:hAnsi="Times New Roman CYR"/>
          <w:sz w:val="28"/>
          <w:lang w:val="ru-RU"/>
        </w:rPr>
        <w:t>Нормирование оборотного капитала в незавершенном производстве.</w:t>
      </w:r>
      <w:bookmarkEnd w:id="0"/>
    </w:p>
    <w:p w:rsidR="00E44EBF" w:rsidRDefault="00E44EBF" w:rsidP="00E44EBF">
      <w:pPr>
        <w:ind w:firstLine="75"/>
        <w:jc w:val="both"/>
        <w:rPr>
          <w:rFonts w:ascii="Times New Roman CYR" w:hAnsi="Times New Roman CYR"/>
          <w:b/>
          <w:sz w:val="28"/>
          <w:lang w:val="ru-RU"/>
        </w:rPr>
      </w:pPr>
    </w:p>
    <w:p w:rsidR="0062424F" w:rsidRPr="00C7748A" w:rsidRDefault="0062424F">
      <w:pPr>
        <w:rPr>
          <w:lang w:val="ru-RU"/>
        </w:rPr>
      </w:pPr>
    </w:p>
    <w:sectPr w:rsidR="0062424F" w:rsidRPr="00C7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30FF"/>
    <w:multiLevelType w:val="hybridMultilevel"/>
    <w:tmpl w:val="BC50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9D"/>
    <w:rsid w:val="0000256D"/>
    <w:rsid w:val="00013549"/>
    <w:rsid w:val="00024DCD"/>
    <w:rsid w:val="000251BC"/>
    <w:rsid w:val="00027D9F"/>
    <w:rsid w:val="000414F3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0E5CF8"/>
    <w:rsid w:val="00105714"/>
    <w:rsid w:val="0011567F"/>
    <w:rsid w:val="0012094D"/>
    <w:rsid w:val="001479EE"/>
    <w:rsid w:val="001712E7"/>
    <w:rsid w:val="001769B2"/>
    <w:rsid w:val="00180D7A"/>
    <w:rsid w:val="001847DC"/>
    <w:rsid w:val="001A54E1"/>
    <w:rsid w:val="001C2A6A"/>
    <w:rsid w:val="001D55C3"/>
    <w:rsid w:val="001D5AAA"/>
    <w:rsid w:val="001D6446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313D13"/>
    <w:rsid w:val="003328DC"/>
    <w:rsid w:val="003355E5"/>
    <w:rsid w:val="00355D20"/>
    <w:rsid w:val="003642FC"/>
    <w:rsid w:val="0037328B"/>
    <w:rsid w:val="003A12E4"/>
    <w:rsid w:val="003A43AC"/>
    <w:rsid w:val="003A75B9"/>
    <w:rsid w:val="003B5A6D"/>
    <w:rsid w:val="003F19B8"/>
    <w:rsid w:val="003F45B9"/>
    <w:rsid w:val="004067F4"/>
    <w:rsid w:val="00412772"/>
    <w:rsid w:val="0042116D"/>
    <w:rsid w:val="004259A2"/>
    <w:rsid w:val="00436E7E"/>
    <w:rsid w:val="0045711F"/>
    <w:rsid w:val="00476814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57DC0"/>
    <w:rsid w:val="005922BA"/>
    <w:rsid w:val="0062424F"/>
    <w:rsid w:val="00626E6F"/>
    <w:rsid w:val="00631E62"/>
    <w:rsid w:val="00650FFA"/>
    <w:rsid w:val="00664BAA"/>
    <w:rsid w:val="00665EA1"/>
    <w:rsid w:val="0069471E"/>
    <w:rsid w:val="006A1500"/>
    <w:rsid w:val="006E4944"/>
    <w:rsid w:val="006E5CA4"/>
    <w:rsid w:val="007007D0"/>
    <w:rsid w:val="0070665B"/>
    <w:rsid w:val="0074498A"/>
    <w:rsid w:val="00751B23"/>
    <w:rsid w:val="0075581A"/>
    <w:rsid w:val="00763AE6"/>
    <w:rsid w:val="007A5E68"/>
    <w:rsid w:val="007C4C3A"/>
    <w:rsid w:val="007C4F7D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D6C10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D11"/>
    <w:rsid w:val="00A26BD2"/>
    <w:rsid w:val="00A52098"/>
    <w:rsid w:val="00A63237"/>
    <w:rsid w:val="00A65AD8"/>
    <w:rsid w:val="00A73D50"/>
    <w:rsid w:val="00A74F07"/>
    <w:rsid w:val="00A820CA"/>
    <w:rsid w:val="00AC1A50"/>
    <w:rsid w:val="00AC4EC5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81F27"/>
    <w:rsid w:val="00BA1C75"/>
    <w:rsid w:val="00BC79EE"/>
    <w:rsid w:val="00BD01AA"/>
    <w:rsid w:val="00BD15B8"/>
    <w:rsid w:val="00BE059D"/>
    <w:rsid w:val="00BE2D41"/>
    <w:rsid w:val="00BE7D53"/>
    <w:rsid w:val="00C11BD8"/>
    <w:rsid w:val="00C35747"/>
    <w:rsid w:val="00C43D26"/>
    <w:rsid w:val="00C43ECC"/>
    <w:rsid w:val="00C45D73"/>
    <w:rsid w:val="00C7748A"/>
    <w:rsid w:val="00C830A7"/>
    <w:rsid w:val="00C853CB"/>
    <w:rsid w:val="00C919FF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6084C"/>
    <w:rsid w:val="00D63499"/>
    <w:rsid w:val="00D76391"/>
    <w:rsid w:val="00D9695A"/>
    <w:rsid w:val="00DB48DE"/>
    <w:rsid w:val="00DC7903"/>
    <w:rsid w:val="00DE24EF"/>
    <w:rsid w:val="00E2667B"/>
    <w:rsid w:val="00E2758D"/>
    <w:rsid w:val="00E27B7B"/>
    <w:rsid w:val="00E334C9"/>
    <w:rsid w:val="00E44EBF"/>
    <w:rsid w:val="00E52B5D"/>
    <w:rsid w:val="00E6575D"/>
    <w:rsid w:val="00E7161E"/>
    <w:rsid w:val="00EA4B76"/>
    <w:rsid w:val="00EC35B0"/>
    <w:rsid w:val="00EF17FF"/>
    <w:rsid w:val="00EF3E69"/>
    <w:rsid w:val="00F0119B"/>
    <w:rsid w:val="00F023C1"/>
    <w:rsid w:val="00F30B8B"/>
    <w:rsid w:val="00F407ED"/>
    <w:rsid w:val="00F53576"/>
    <w:rsid w:val="00F778CB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2013-11-19T07:24:00Z</dcterms:created>
  <dcterms:modified xsi:type="dcterms:W3CDTF">2014-02-06T08:51:00Z</dcterms:modified>
</cp:coreProperties>
</file>